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87" w:rsidRDefault="00B20C87" w:rsidP="007C41DB">
      <w:pPr>
        <w:ind w:firstLine="0"/>
        <w:jc w:val="center"/>
        <w:rPr>
          <w:sz w:val="56"/>
        </w:rPr>
      </w:pPr>
    </w:p>
    <w:p w:rsidR="007C41DB" w:rsidRDefault="007C41DB" w:rsidP="007C41DB">
      <w:pPr>
        <w:ind w:firstLine="0"/>
        <w:jc w:val="center"/>
        <w:rPr>
          <w:sz w:val="56"/>
        </w:rPr>
      </w:pPr>
    </w:p>
    <w:p w:rsidR="007C41DB" w:rsidRDefault="007C41DB" w:rsidP="007C41DB">
      <w:pPr>
        <w:ind w:firstLine="0"/>
        <w:jc w:val="center"/>
        <w:rPr>
          <w:sz w:val="56"/>
        </w:rPr>
      </w:pPr>
    </w:p>
    <w:p w:rsidR="007C41DB" w:rsidRDefault="007C41DB" w:rsidP="007C41DB">
      <w:pPr>
        <w:ind w:firstLine="0"/>
        <w:jc w:val="center"/>
        <w:rPr>
          <w:sz w:val="56"/>
        </w:rPr>
      </w:pPr>
    </w:p>
    <w:p w:rsidR="007C41DB" w:rsidRDefault="007C41DB" w:rsidP="007C41DB">
      <w:pPr>
        <w:ind w:firstLine="0"/>
        <w:jc w:val="center"/>
        <w:rPr>
          <w:sz w:val="56"/>
        </w:rPr>
      </w:pPr>
    </w:p>
    <w:p w:rsidR="007C41DB" w:rsidRDefault="007C41DB" w:rsidP="007C41DB">
      <w:pPr>
        <w:ind w:firstLine="0"/>
        <w:jc w:val="center"/>
        <w:rPr>
          <w:b/>
          <w:sz w:val="72"/>
        </w:rPr>
      </w:pPr>
      <w:r>
        <w:rPr>
          <w:b/>
          <w:sz w:val="72"/>
        </w:rPr>
        <w:t>П</w:t>
      </w:r>
      <w:r w:rsidRPr="007C41DB">
        <w:rPr>
          <w:b/>
          <w:sz w:val="72"/>
        </w:rPr>
        <w:t>АПКА КЛАССНОГО РУКОВОДИТЕЛЯ</w:t>
      </w:r>
    </w:p>
    <w:p w:rsidR="007C41DB" w:rsidRDefault="004D477D" w:rsidP="007C41DB">
      <w:pPr>
        <w:ind w:firstLine="0"/>
        <w:jc w:val="center"/>
        <w:rPr>
          <w:b/>
          <w:sz w:val="72"/>
        </w:rPr>
      </w:pPr>
      <w:r>
        <w:rPr>
          <w:b/>
          <w:sz w:val="72"/>
        </w:rPr>
        <w:t xml:space="preserve">… </w:t>
      </w:r>
      <w:bookmarkStart w:id="0" w:name="_GoBack"/>
      <w:bookmarkEnd w:id="0"/>
      <w:r w:rsidR="007C41DB">
        <w:rPr>
          <w:b/>
          <w:sz w:val="72"/>
        </w:rPr>
        <w:t>«…» класс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ФИО (классного руководителя)</w:t>
      </w:r>
    </w:p>
    <w:p w:rsidR="007C41DB" w:rsidRDefault="007C41DB">
      <w:pPr>
        <w:spacing w:after="160" w:line="259" w:lineRule="auto"/>
        <w:ind w:firstLine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 папки: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1. Характеристика класса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2. Список класса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3. Социальный паспорт класса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4. Список занятости детей в дополнительном образовании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5. Список здоровья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6. Список питания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7. План классных часов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8. Календарный план классного руководителя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9. Характеристики на отдельных обучающихся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10. Протоколы родительских собраний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11. Протоколы бесед с обучающимися, родителями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  <w:r>
        <w:rPr>
          <w:b/>
          <w:sz w:val="32"/>
        </w:rPr>
        <w:t>12. Список класса по самоуправлению</w:t>
      </w:r>
    </w:p>
    <w:p w:rsidR="007C41DB" w:rsidRDefault="007C41DB" w:rsidP="007C41DB">
      <w:pPr>
        <w:ind w:firstLine="0"/>
        <w:jc w:val="center"/>
        <w:rPr>
          <w:b/>
          <w:sz w:val="32"/>
        </w:rPr>
      </w:pPr>
    </w:p>
    <w:p w:rsidR="007C41DB" w:rsidRPr="007C41DB" w:rsidRDefault="007C41DB" w:rsidP="007C41DB">
      <w:pPr>
        <w:spacing w:after="160" w:line="259" w:lineRule="auto"/>
        <w:ind w:firstLine="0"/>
        <w:jc w:val="left"/>
        <w:rPr>
          <w:b/>
          <w:sz w:val="32"/>
        </w:rPr>
      </w:pPr>
    </w:p>
    <w:sectPr w:rsidR="007C41DB" w:rsidRPr="007C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AD"/>
    <w:rsid w:val="00151104"/>
    <w:rsid w:val="00427EAD"/>
    <w:rsid w:val="004D477D"/>
    <w:rsid w:val="007C41DB"/>
    <w:rsid w:val="00B20C87"/>
    <w:rsid w:val="00D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DA91"/>
  <w15:chartTrackingRefBased/>
  <w15:docId w15:val="{1FE7C2C0-EC71-4F19-A3F7-E2572C73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7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Малиновская</dc:creator>
  <cp:keywords/>
  <dc:description/>
  <cp:lastModifiedBy>Алена Малиновская</cp:lastModifiedBy>
  <cp:revision>4</cp:revision>
  <dcterms:created xsi:type="dcterms:W3CDTF">2025-02-18T14:53:00Z</dcterms:created>
  <dcterms:modified xsi:type="dcterms:W3CDTF">2025-02-18T15:04:00Z</dcterms:modified>
</cp:coreProperties>
</file>